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参评作品报送目录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tbl>
      <w:tblPr>
        <w:tblStyle w:val="2"/>
        <w:tblW w:w="11205" w:type="dxa"/>
        <w:tblInd w:w="-13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1605"/>
        <w:gridCol w:w="2265"/>
        <w:gridCol w:w="1230"/>
        <w:gridCol w:w="1470"/>
        <w:gridCol w:w="1335"/>
        <w:gridCol w:w="1785"/>
        <w:gridCol w:w="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55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编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号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推荐单位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作  品  标  题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参评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刊播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时间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字数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时长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作者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（主创人员）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编辑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55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广播电视台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（黑龙江省全媒体中心）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0.01毫米的追求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广播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新闻访谈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2023.03.02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11分07秒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张敏 范光来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丛志成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王红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曲雪铭 杨越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张敏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丛志成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55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广播电视台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（黑龙江省全媒体中心）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开学第一天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广播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新闻直播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2023.09.01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1小时57分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沈航 赵方丽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王国南 胡亮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赵丰 梁雪楠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刘逸卿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7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t xml:space="preserve">沈航 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27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t>赵方丽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55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广播电视台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（黑龙江省全媒体中心）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023年12月11日《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新闻联播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》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广播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新闻编排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2023.12.11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25分09秒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丛志成 齐昊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迟晓龙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55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广播电视台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（黑龙江省全媒体中心）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直通998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广播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新闻专栏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2023年1—12月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沈航 常冬玥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刘逸卿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杨帅  张敏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55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广播电视台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（黑龙江省全媒体中心）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中国好儿女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电视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新闻访谈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2023.07.27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21分10秒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于硕 柳春迪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关丽珠 孙玉多 陈强 袁静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55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广播电视台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（黑龙江省全媒体中心）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康斯坦丁•诺沃肖洛夫：黑龙江在新材料领域一定能够蓬勃发展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电视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新闻访谈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2023.08.29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2分52秒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魏默宁 曲芳林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赵莹 肖珣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7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55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7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广播电视台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（黑龙江省全媒体中心）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打开黑龙江的冬天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新闻直播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2023.12.18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85分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魏巍 陈春妍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李雪飞 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7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侯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55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8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广播电视台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（黑龙江省全媒体中心）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候鸟归来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新闻直播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2023.04.09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58分15秒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李健宏 董姝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孙一奇 黄夏博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55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9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广播电视台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（黑龙江省全媒体中心）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2023年10月1日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黑龙江卫视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《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新闻联播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》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新闻编排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2023.10.01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28分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安菲 刘东旭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刘艳艳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55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广播电视台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（黑龙江省全媒体中心）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2023年8月13日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天下夜航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新闻编排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2023.08.13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30分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孙一奇 杨蕊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吴红锐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55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11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广播电视台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（黑龙江省全媒体中心）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新闻联播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新闻专栏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2023年1—12月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刘艳艳 刘东旭 韩丹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郭瑞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张雷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55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12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广播电视台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（黑龙江省全媒体中心）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以案说法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新闻专栏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2023年1—12月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7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李红友 庞海江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吴迪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卢荣海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张晓珑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55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13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广播电视台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（黑龙江省全媒体中心）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牢记嘱托谋振兴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网站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新闻访谈 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2023.10.24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—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12.13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45分钟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石铁 张璐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吕银昌 王威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55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广播电视台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（黑龙江省全媒体中心）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创意设计 点亮龙江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新媒体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新闻访谈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2023.03.17 2023.05.31    2023.06.23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2分42秒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3分11秒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3分33秒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沈艳丽 孟蓓菲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邵涵琪 李佰亿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沈艳丽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55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广播电视台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（黑龙江省全媒体中心）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哈尔滨与亚冬会的不解情缘：在传承中创新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新媒体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新闻访谈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2023.07.08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4分52秒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张浩 安菲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李莉 韩丹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张浩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55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广播电视台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（黑龙江省全媒体中心）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黑龙江请全国网友尝新米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新媒体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新闻直播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2023.09.29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10小时50秒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李黎 于佳莹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徐宏任 李健宏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55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广播电视台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（黑龙江省全媒体中心）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“北国好风光 歌声里的黑龙江”冰雪跨年许愿夜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新媒体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新闻直播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2023.12.31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4小时4分47秒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zh-CN" w:eastAsia="zh-CN" w:bidi="zh-CN"/>
              </w:rPr>
              <w:t>宋効檑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zh-CN" w:eastAsia="zh-CN" w:bidi="zh-CN"/>
              </w:rPr>
              <w:t>李黎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zh-CN" w:eastAsia="zh-CN" w:bidi="zh-CN"/>
              </w:rPr>
              <w:t>魏晓冬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zh-CN" w:eastAsia="zh-CN" w:bidi="zh-CN"/>
              </w:rPr>
              <w:t>詹一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zh-CN" w:eastAsia="zh-CN" w:bidi="zh-CN"/>
              </w:rPr>
              <w:t>谭威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zh-CN" w:eastAsia="zh-CN" w:bidi="zh-CN"/>
              </w:rPr>
              <w:t>张进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zh-CN" w:eastAsia="zh-CN" w:bidi="zh-CN"/>
              </w:rPr>
              <w:t>王征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zh-CN" w:eastAsia="zh-CN" w:bidi="zh-CN"/>
              </w:rPr>
              <w:t>徐宏任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zh-CN" w:eastAsia="zh-CN" w:bidi="zh-CN"/>
              </w:rPr>
              <w:t>于佳莹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zh-CN" w:eastAsia="zh-CN" w:bidi="zh-CN"/>
              </w:rPr>
              <w:t>李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zh-CN"/>
              </w:rPr>
              <w:t>健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zh-CN" w:eastAsia="zh-CN" w:bidi="zh-CN"/>
              </w:rPr>
              <w:t>宏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王慧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孙鹤宇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王岩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55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广播电视台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（黑龙江省全媒体中心）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全网寻找花5555元买烧饼的人！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新媒体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新闻直播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2023.08.29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2小时9分52秒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贾明磊 于佳莹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孙一奇 赵敏娜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55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广播电视台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（黑龙江省全媒体中心）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全国十省市区融媒联动大直播——我的祖国我的家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新媒体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新闻直播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2023.09.30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2小时32分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周龙木子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孟幻西子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付雨桐  杨 帆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55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广播电视台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（黑龙江省全媒体中心）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生成式人工智能视域下塑造主流舆论新格局的风险、机遇及创新路径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新闻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业务研究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2023.08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6663字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赵刚 孙戈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王春宇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55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广播电视台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（黑龙江省全媒体中心）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数字时代调查性报道思想政治引领力的现实建构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新闻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业务研究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2023.01（上）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7900字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刘英杰 魏巍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55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广播电视台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（黑龙江省全媒体中心）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浅谈融媒时代重大主题报道的突破创新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新闻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业务研究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2023.01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3800字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张晶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55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23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广播电视台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（黑龙江省全媒体中心）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基于用户理念的法治新闻传播创新路径探析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新闻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业务研究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2023.06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5405字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孙一奇 吴红锐 李峰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55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24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广播电视台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（黑龙江省全媒体中心）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你好，俄罗斯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第</w:t>
            </w:r>
            <w:r>
              <w:rPr>
                <w:rFonts w:hint="default" w:ascii="仿宋" w:hAnsi="仿宋" w:eastAsia="仿宋" w:cs="仿宋"/>
                <w:sz w:val="24"/>
                <w:szCs w:val="24"/>
                <w:lang w:val="ru-RU"/>
              </w:rPr>
              <w:t>7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仿宋" w:hAnsi="仿宋" w:eastAsia="仿宋" w:cs="仿宋"/>
                <w:sz w:val="24"/>
                <w:szCs w:val="24"/>
                <w:lang w:val="ru-RU"/>
              </w:rPr>
              <w:t>6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期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国际传播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（电视新闻编排）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2023.10.01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20分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张玉春 鄂艳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胡淑玲 马月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王政 韩贵军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陈岩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55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广播电视台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（黑龙江省全媒体中心）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黑龙江：持续发展的经济区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国际传播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(网站新闻访谈)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2023.11.25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30分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王巍 陈志威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张锐 杨帆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宋先智 吴丞昊 金奎亨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王刚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施晓东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金虎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845D888A-C10F-4244-AE04-F068FBABAA17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3A183627-3F38-4681-89A7-87B74C5254DF}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5ZDdkNWU1MmEyMzEyYjM0M2Q5MWMxMTc5NDcxMGUifQ=="/>
  </w:docVars>
  <w:rsids>
    <w:rsidRoot w:val="00000000"/>
    <w:rsid w:val="02D918F3"/>
    <w:rsid w:val="038F71C9"/>
    <w:rsid w:val="0501151E"/>
    <w:rsid w:val="052D0A47"/>
    <w:rsid w:val="05A310FD"/>
    <w:rsid w:val="06F7755F"/>
    <w:rsid w:val="089D7C92"/>
    <w:rsid w:val="08C403FA"/>
    <w:rsid w:val="0B293A5F"/>
    <w:rsid w:val="137916B1"/>
    <w:rsid w:val="162F2D67"/>
    <w:rsid w:val="170B68AC"/>
    <w:rsid w:val="1B105AC0"/>
    <w:rsid w:val="1CD4282E"/>
    <w:rsid w:val="1FB5190D"/>
    <w:rsid w:val="205B2837"/>
    <w:rsid w:val="20B56069"/>
    <w:rsid w:val="20DB6D03"/>
    <w:rsid w:val="247F00B7"/>
    <w:rsid w:val="26B66697"/>
    <w:rsid w:val="275A34C6"/>
    <w:rsid w:val="28D63848"/>
    <w:rsid w:val="2A600493"/>
    <w:rsid w:val="2DCE23DB"/>
    <w:rsid w:val="2F3740ED"/>
    <w:rsid w:val="316A07AA"/>
    <w:rsid w:val="32A35CD1"/>
    <w:rsid w:val="350C7DCA"/>
    <w:rsid w:val="3598340C"/>
    <w:rsid w:val="360E0929"/>
    <w:rsid w:val="3986014B"/>
    <w:rsid w:val="3DEA7118"/>
    <w:rsid w:val="45791406"/>
    <w:rsid w:val="45FB77CB"/>
    <w:rsid w:val="475F756A"/>
    <w:rsid w:val="48D44CDC"/>
    <w:rsid w:val="4E1C4196"/>
    <w:rsid w:val="4F110DAC"/>
    <w:rsid w:val="4FF43C08"/>
    <w:rsid w:val="50FB4B23"/>
    <w:rsid w:val="51384D8C"/>
    <w:rsid w:val="516E1798"/>
    <w:rsid w:val="51DC2BA6"/>
    <w:rsid w:val="54336CC9"/>
    <w:rsid w:val="55801A9A"/>
    <w:rsid w:val="56244169"/>
    <w:rsid w:val="5720543F"/>
    <w:rsid w:val="5AC4067B"/>
    <w:rsid w:val="5F9F5213"/>
    <w:rsid w:val="63561667"/>
    <w:rsid w:val="64EE1680"/>
    <w:rsid w:val="667E7E43"/>
    <w:rsid w:val="69912070"/>
    <w:rsid w:val="6CDB2E04"/>
    <w:rsid w:val="6CFD1BD5"/>
    <w:rsid w:val="70AD687B"/>
    <w:rsid w:val="71186BD3"/>
    <w:rsid w:val="738B31CF"/>
    <w:rsid w:val="75B415C0"/>
    <w:rsid w:val="75FE0A8D"/>
    <w:rsid w:val="792165AA"/>
    <w:rsid w:val="7956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autoRedefine/>
    <w:qFormat/>
    <w:uiPriority w:val="0"/>
    <w:rPr>
      <w:rFonts w:hint="eastAsia" w:ascii="仿宋" w:hAnsi="仿宋" w:eastAsia="仿宋" w:cs="仿宋"/>
      <w:color w:val="000000"/>
      <w:sz w:val="36"/>
      <w:szCs w:val="36"/>
      <w:u w:val="none"/>
    </w:rPr>
  </w:style>
  <w:style w:type="character" w:customStyle="1" w:styleId="5">
    <w:name w:val="font21"/>
    <w:basedOn w:val="3"/>
    <w:autoRedefine/>
    <w:qFormat/>
    <w:uiPriority w:val="0"/>
    <w:rPr>
      <w:rFonts w:ascii="Arial" w:hAnsi="Arial" w:cs="Arial"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2023-10-24T00:26:00Z</dcterms:created>
  <dc:creator>Dell9020</dc:creator>
  <cp:lastModifiedBy>Nicole</cp:lastModifiedBy>
  <cp:lastPrinted>2024-03-25T06:08:00Z</cp:lastPrinted>
  <dcterms:modified xsi:type="dcterms:W3CDTF">2024-03-25T09:50:08Z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6B18366490E1431AA618DE6B1C697BB6_12</vt:lpwstr>
  </property>
</Properties>
</file>